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94" w:rsidRPr="00634C06" w:rsidRDefault="000F7894" w:rsidP="000F7894">
      <w:pPr>
        <w:pStyle w:val="a7"/>
        <w:rPr>
          <w:b w:val="0"/>
        </w:rPr>
      </w:pPr>
      <w:r w:rsidRPr="00634C06">
        <w:t>НЕНЕЦКИЙ АВТОНОМНЫЙ ОКРУГ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>ЗАПОЛЯРНЫЙ РАЙОН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0F7894" w:rsidRPr="00634C06" w:rsidRDefault="000F7894" w:rsidP="000F7894">
      <w:pPr>
        <w:pStyle w:val="a7"/>
        <w:rPr>
          <w:b w:val="0"/>
        </w:rPr>
      </w:pPr>
      <w:r w:rsidRPr="00634C06">
        <w:t>ОБРАЗОВАНИЯ «МУНИЦИПАЛЬНЫЙ РАЙОН</w:t>
      </w:r>
    </w:p>
    <w:p w:rsidR="000F7894" w:rsidRPr="00634C06" w:rsidRDefault="000F7894" w:rsidP="000F7894">
      <w:pPr>
        <w:pStyle w:val="a7"/>
        <w:rPr>
          <w:b w:val="0"/>
        </w:rPr>
      </w:pPr>
      <w:r w:rsidRPr="00634C06">
        <w:t>«ЗАПОЛЯРНЫЙ РАЙОН»</w:t>
      </w:r>
    </w:p>
    <w:p w:rsidR="000F7894" w:rsidRDefault="000F7894" w:rsidP="000F7894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0F7894" w:rsidRDefault="000F7894" w:rsidP="000F7894">
      <w:pPr>
        <w:pStyle w:val="af0"/>
      </w:pP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30056E">
        <w:rPr>
          <w:rFonts w:ascii="Times New Roman" w:hAnsi="Times New Roman"/>
          <w:b/>
          <w:sz w:val="28"/>
          <w:szCs w:val="28"/>
        </w:rPr>
        <w:t xml:space="preserve"> </w:t>
      </w:r>
      <w:r w:rsidR="00D04404">
        <w:rPr>
          <w:rFonts w:ascii="Times New Roman" w:hAnsi="Times New Roman"/>
          <w:b/>
          <w:sz w:val="36"/>
          <w:szCs w:val="36"/>
        </w:rPr>
        <w:t>13/40-3</w:t>
      </w:r>
    </w:p>
    <w:p w:rsidR="00D04404" w:rsidRPr="0030056E" w:rsidRDefault="00D04404" w:rsidP="00D04404">
      <w:pPr>
        <w:pStyle w:val="af0"/>
        <w:jc w:val="right"/>
        <w:rPr>
          <w:rFonts w:ascii="Times New Roman" w:hAnsi="Times New Roman"/>
          <w:b/>
          <w:sz w:val="28"/>
          <w:szCs w:val="28"/>
        </w:rPr>
      </w:pPr>
      <w:r w:rsidRPr="0030056E">
        <w:rPr>
          <w:rFonts w:ascii="Times New Roman" w:hAnsi="Times New Roman"/>
          <w:b/>
          <w:sz w:val="28"/>
          <w:szCs w:val="28"/>
        </w:rPr>
        <w:t>13 июля 2014 года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D501F9" w:rsidTr="00D501F9">
        <w:trPr>
          <w:cantSplit/>
        </w:trPr>
        <w:tc>
          <w:tcPr>
            <w:tcW w:w="9360" w:type="dxa"/>
          </w:tcPr>
          <w:p w:rsidR="000C11C5" w:rsidRDefault="000C11C5" w:rsidP="000C11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</w:rPr>
              <w:t>Об открытии специального избирательного счета Ненецкого окружного отделения политической партии «КОММУНИСТИЧЕСКАЯ ПАРТИЯ РОССИЙСКОЙ ФЕДЕРАЦИИ»</w:t>
            </w:r>
          </w:p>
          <w:p w:rsidR="00D501F9" w:rsidRDefault="00D501F9" w:rsidP="00D501F9">
            <w:pPr>
              <w:pStyle w:val="a3"/>
              <w:spacing w:after="0"/>
              <w:jc w:val="center"/>
              <w:rPr>
                <w:sz w:val="28"/>
              </w:rPr>
            </w:pPr>
          </w:p>
        </w:tc>
      </w:tr>
    </w:tbl>
    <w:p w:rsidR="000C11C5" w:rsidRPr="001F6A40" w:rsidRDefault="000C11C5" w:rsidP="000C11C5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0C11C5" w:rsidRPr="00C02DB0" w:rsidRDefault="000C11C5" w:rsidP="000C11C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В соответствии с п</w:t>
      </w:r>
      <w:r w:rsidR="00487AD1">
        <w:rPr>
          <w:rFonts w:ascii="Times New Roman" w:hAnsi="Times New Roman"/>
          <w:color w:val="000000"/>
          <w:sz w:val="28"/>
        </w:rPr>
        <w:t>унктом</w:t>
      </w:r>
      <w:r>
        <w:rPr>
          <w:rFonts w:ascii="Times New Roman" w:hAnsi="Times New Roman"/>
          <w:color w:val="000000"/>
          <w:sz w:val="28"/>
        </w:rPr>
        <w:t xml:space="preserve"> 12 ст</w:t>
      </w:r>
      <w:r w:rsidR="00487AD1">
        <w:rPr>
          <w:rFonts w:ascii="Times New Roman" w:hAnsi="Times New Roman"/>
          <w:color w:val="000000"/>
          <w:sz w:val="28"/>
        </w:rPr>
        <w:t>атьи</w:t>
      </w:r>
      <w:r>
        <w:rPr>
          <w:rFonts w:ascii="Times New Roman" w:hAnsi="Times New Roman"/>
          <w:color w:val="000000"/>
          <w:sz w:val="28"/>
        </w:rPr>
        <w:t xml:space="preserve"> 39 закона Ненецкого автономного округа «О выборах депутатов представительных органов муниципальных образований и выборных должностных лиц местного самоуправления в Ненецком автономном округе» и на основании документов, представленных Ненецким окружным отделением политической партии «</w:t>
      </w:r>
      <w:r>
        <w:rPr>
          <w:rFonts w:ascii="Times New Roman" w:hAnsi="Times New Roman"/>
          <w:b/>
          <w:sz w:val="28"/>
        </w:rPr>
        <w:t>КОММУНИСТИЧЕСКАЯ ПАРТИЯ РОССИЙСКОЙ ФЕДЕРАЦИИ</w:t>
      </w:r>
      <w:r>
        <w:rPr>
          <w:rFonts w:ascii="Times New Roman" w:hAnsi="Times New Roman"/>
          <w:color w:val="000000"/>
          <w:sz w:val="28"/>
        </w:rPr>
        <w:t>»</w:t>
      </w:r>
      <w:r w:rsidRPr="00C02DB0">
        <w:rPr>
          <w:rFonts w:ascii="Times New Roman" w:hAnsi="Times New Roman"/>
          <w:sz w:val="28"/>
        </w:rPr>
        <w:t>,</w:t>
      </w:r>
      <w:r w:rsidR="0030056E">
        <w:rPr>
          <w:rFonts w:ascii="Times New Roman" w:hAnsi="Times New Roman"/>
          <w:sz w:val="28"/>
        </w:rPr>
        <w:t xml:space="preserve"> </w:t>
      </w:r>
      <w:r w:rsidR="00566FAF" w:rsidRPr="009E6C1B">
        <w:rPr>
          <w:rFonts w:ascii="Times New Roman" w:hAnsi="Times New Roman"/>
          <w:sz w:val="28"/>
          <w:szCs w:val="28"/>
        </w:rPr>
        <w:t>избирательная комиссия муниципального образования «Муниципальный район «Заполярный район» РЕШИЛА</w:t>
      </w:r>
      <w:r w:rsidRPr="00C02DB0">
        <w:rPr>
          <w:rFonts w:ascii="Times New Roman" w:hAnsi="Times New Roman"/>
          <w:sz w:val="28"/>
          <w:szCs w:val="28"/>
        </w:rPr>
        <w:t>:</w:t>
      </w:r>
      <w:proofErr w:type="gramEnd"/>
    </w:p>
    <w:p w:rsidR="00487AD1" w:rsidRDefault="00487AD1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0C11C5" w:rsidRDefault="000C11C5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1. Разрешить Ненецкому окружному отделению политической партии «</w:t>
      </w:r>
      <w:r>
        <w:rPr>
          <w:rFonts w:ascii="Times New Roman" w:hAnsi="Times New Roman"/>
          <w:b/>
          <w:sz w:val="28"/>
        </w:rPr>
        <w:t>КОММУНИСТИЧЕСКАЯ ПАРТИЯ РОССИЙСКОЙ ФЕДЕРАЦИИ</w:t>
      </w:r>
      <w:r>
        <w:rPr>
          <w:rFonts w:ascii="Times New Roman" w:hAnsi="Times New Roman"/>
          <w:color w:val="000000"/>
          <w:sz w:val="28"/>
        </w:rPr>
        <w:t xml:space="preserve">» открыть специальный избирательный счет для формирования избирательного фонда в </w:t>
      </w:r>
      <w:r w:rsidRPr="001A79EC">
        <w:rPr>
          <w:rFonts w:ascii="Times New Roman" w:hAnsi="Times New Roman"/>
          <w:color w:val="000000"/>
          <w:sz w:val="28"/>
        </w:rPr>
        <w:t>филиале Открытого акционерного общества «Сбербанк России» - Ненецкое отделение № 1582</w:t>
      </w:r>
      <w:r>
        <w:rPr>
          <w:rFonts w:ascii="Times New Roman" w:hAnsi="Times New Roman"/>
          <w:color w:val="000000"/>
          <w:sz w:val="28"/>
        </w:rPr>
        <w:t xml:space="preserve">, по адресу: </w:t>
      </w:r>
      <w:proofErr w:type="gramStart"/>
      <w:r w:rsidR="0030056E">
        <w:rPr>
          <w:rFonts w:ascii="Times New Roman" w:hAnsi="Times New Roman"/>
          <w:color w:val="000000"/>
          <w:sz w:val="28"/>
        </w:rPr>
        <w:t>г</w:t>
      </w:r>
      <w:proofErr w:type="gramEnd"/>
      <w:r w:rsidR="0030056E">
        <w:rPr>
          <w:rFonts w:ascii="Times New Roman" w:hAnsi="Times New Roman"/>
          <w:color w:val="000000"/>
          <w:sz w:val="28"/>
        </w:rPr>
        <w:t>.</w:t>
      </w:r>
      <w:r w:rsidRPr="001A79EC">
        <w:rPr>
          <w:rFonts w:ascii="Times New Roman" w:hAnsi="Times New Roman"/>
          <w:color w:val="000000"/>
          <w:sz w:val="28"/>
        </w:rPr>
        <w:t xml:space="preserve"> Нарьян-Мар, ул. Ленина, д. 38</w:t>
      </w:r>
      <w:r>
        <w:rPr>
          <w:rFonts w:ascii="Times New Roman" w:hAnsi="Times New Roman"/>
          <w:color w:val="000000"/>
          <w:sz w:val="28"/>
        </w:rPr>
        <w:t>.</w:t>
      </w:r>
    </w:p>
    <w:p w:rsidR="00487AD1" w:rsidRDefault="00487AD1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0C11C5" w:rsidRPr="009B7C24" w:rsidRDefault="000C11C5" w:rsidP="000C11C5">
      <w:pPr>
        <w:spacing w:line="46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lastRenderedPageBreak/>
        <w:t>2</w:t>
      </w:r>
      <w:r w:rsidR="00487AD1">
        <w:rPr>
          <w:rFonts w:ascii="Times New Roman" w:hAnsi="Times New Roman"/>
          <w:color w:val="000000"/>
          <w:sz w:val="28"/>
        </w:rPr>
        <w:t>. </w:t>
      </w:r>
      <w:r>
        <w:rPr>
          <w:rFonts w:ascii="Times New Roman" w:hAnsi="Times New Roman"/>
          <w:color w:val="000000"/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</w:p>
    <w:p w:rsidR="001210D2" w:rsidRDefault="001210D2" w:rsidP="001210D2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04C7" w:rsidRPr="001210D2" w:rsidRDefault="003004C7" w:rsidP="001210D2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3004C7" w:rsidRPr="00634C06" w:rsidTr="00EA588A">
        <w:tc>
          <w:tcPr>
            <w:tcW w:w="5740" w:type="dxa"/>
          </w:tcPr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3004C7" w:rsidRPr="00634C06" w:rsidTr="00EA588A">
        <w:tc>
          <w:tcPr>
            <w:tcW w:w="5740" w:type="dxa"/>
          </w:tcPr>
          <w:p w:rsidR="003004C7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36BE2" w:rsidRDefault="00336BE2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1210D2" w:rsidRPr="001210D2" w:rsidRDefault="001210D2" w:rsidP="00487AD1">
      <w:pPr>
        <w:jc w:val="both"/>
        <w:rPr>
          <w:rFonts w:ascii="Times New Roman" w:hAnsi="Times New Roman" w:cs="Times New Roman"/>
          <w:sz w:val="28"/>
        </w:rPr>
      </w:pPr>
    </w:p>
    <w:sectPr w:rsidR="001210D2" w:rsidRPr="001210D2" w:rsidSect="00D501F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309FD"/>
    <w:multiLevelType w:val="hybridMultilevel"/>
    <w:tmpl w:val="A412E2AE"/>
    <w:lvl w:ilvl="0" w:tplc="F14C7AEE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5E672C"/>
    <w:multiLevelType w:val="hybridMultilevel"/>
    <w:tmpl w:val="9048A9EA"/>
    <w:lvl w:ilvl="0" w:tplc="0C9E7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1F9"/>
    <w:rsid w:val="000C11C5"/>
    <w:rsid w:val="000C23C5"/>
    <w:rsid w:val="000F7894"/>
    <w:rsid w:val="001210D2"/>
    <w:rsid w:val="00136290"/>
    <w:rsid w:val="00177985"/>
    <w:rsid w:val="001815FA"/>
    <w:rsid w:val="00220DB5"/>
    <w:rsid w:val="00232D9C"/>
    <w:rsid w:val="00273F60"/>
    <w:rsid w:val="00284260"/>
    <w:rsid w:val="002B2572"/>
    <w:rsid w:val="003004C7"/>
    <w:rsid w:val="0030056E"/>
    <w:rsid w:val="00336BE2"/>
    <w:rsid w:val="00366859"/>
    <w:rsid w:val="00367A79"/>
    <w:rsid w:val="00487AD1"/>
    <w:rsid w:val="004D4A67"/>
    <w:rsid w:val="00547D6F"/>
    <w:rsid w:val="00566FAF"/>
    <w:rsid w:val="00567375"/>
    <w:rsid w:val="005A0E4B"/>
    <w:rsid w:val="005B0E62"/>
    <w:rsid w:val="005D2315"/>
    <w:rsid w:val="00603958"/>
    <w:rsid w:val="00632EF5"/>
    <w:rsid w:val="00643412"/>
    <w:rsid w:val="00681572"/>
    <w:rsid w:val="00725042"/>
    <w:rsid w:val="00736B17"/>
    <w:rsid w:val="007416CB"/>
    <w:rsid w:val="008603F8"/>
    <w:rsid w:val="0086263F"/>
    <w:rsid w:val="0086414F"/>
    <w:rsid w:val="0087534A"/>
    <w:rsid w:val="00891491"/>
    <w:rsid w:val="00907CCE"/>
    <w:rsid w:val="009367E5"/>
    <w:rsid w:val="0097170F"/>
    <w:rsid w:val="00986FF0"/>
    <w:rsid w:val="00995307"/>
    <w:rsid w:val="00A17F93"/>
    <w:rsid w:val="00A214D0"/>
    <w:rsid w:val="00AD0703"/>
    <w:rsid w:val="00AD5DCE"/>
    <w:rsid w:val="00C46EC6"/>
    <w:rsid w:val="00C624B3"/>
    <w:rsid w:val="00C83352"/>
    <w:rsid w:val="00D04404"/>
    <w:rsid w:val="00D217FB"/>
    <w:rsid w:val="00D501F9"/>
    <w:rsid w:val="00DC33B6"/>
    <w:rsid w:val="00E54F5E"/>
    <w:rsid w:val="00F61BDC"/>
    <w:rsid w:val="00F92EDF"/>
    <w:rsid w:val="00FE015C"/>
    <w:rsid w:val="00FF0276"/>
    <w:rsid w:val="00FF0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F5"/>
  </w:style>
  <w:style w:type="paragraph" w:styleId="1">
    <w:name w:val="heading 1"/>
    <w:basedOn w:val="a"/>
    <w:next w:val="a"/>
    <w:link w:val="10"/>
    <w:uiPriority w:val="9"/>
    <w:qFormat/>
    <w:rsid w:val="001210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501F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D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91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501F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D501F9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a4">
    <w:name w:val="Âûäåëåíèå æèðíûì"/>
    <w:rsid w:val="00D501F9"/>
    <w:rPr>
      <w:b/>
      <w:bCs/>
    </w:rPr>
  </w:style>
  <w:style w:type="character" w:customStyle="1" w:styleId="20">
    <w:name w:val="Заголовок 2 Знак"/>
    <w:basedOn w:val="a0"/>
    <w:link w:val="2"/>
    <w:rsid w:val="00D501F9"/>
    <w:rPr>
      <w:rFonts w:ascii="Times New Roman" w:eastAsia="Times New Roman" w:hAnsi="Times New Roman" w:cs="Times New Roman"/>
      <w:bCs/>
      <w:sz w:val="32"/>
      <w:szCs w:val="20"/>
    </w:rPr>
  </w:style>
  <w:style w:type="character" w:customStyle="1" w:styleId="70">
    <w:name w:val="Заголовок 7 Знак"/>
    <w:basedOn w:val="a0"/>
    <w:link w:val="7"/>
    <w:rsid w:val="00D50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D501F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"/>
    <w:basedOn w:val="a"/>
    <w:link w:val="a8"/>
    <w:semiHidden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D501F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0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c"/>
    <w:semiHidden/>
    <w:rsid w:val="001210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1210D2"/>
    <w:rPr>
      <w:rFonts w:ascii="Courier New" w:eastAsia="Times New Roman" w:hAnsi="Courier New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20D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1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1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ody Text Indent"/>
    <w:basedOn w:val="a"/>
    <w:link w:val="ae"/>
    <w:uiPriority w:val="99"/>
    <w:semiHidden/>
    <w:unhideWhenUsed/>
    <w:rsid w:val="0089149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91491"/>
  </w:style>
  <w:style w:type="paragraph" w:styleId="21">
    <w:name w:val="Body Text Indent 2"/>
    <w:basedOn w:val="a"/>
    <w:link w:val="22"/>
    <w:semiHidden/>
    <w:unhideWhenUsed/>
    <w:rsid w:val="008914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1491"/>
  </w:style>
  <w:style w:type="paragraph" w:styleId="3">
    <w:name w:val="Body Text Indent 3"/>
    <w:basedOn w:val="a"/>
    <w:link w:val="30"/>
    <w:uiPriority w:val="99"/>
    <w:semiHidden/>
    <w:unhideWhenUsed/>
    <w:rsid w:val="008914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1491"/>
    <w:rPr>
      <w:sz w:val="16"/>
      <w:szCs w:val="16"/>
    </w:rPr>
  </w:style>
  <w:style w:type="paragraph" w:styleId="af">
    <w:name w:val="Normal (Web)"/>
    <w:basedOn w:val="a"/>
    <w:rsid w:val="0089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F7894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E7D45-7993-4536-AB6C-F3B42692C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user8303</dc:creator>
  <cp:keywords/>
  <dc:description/>
  <cp:lastModifiedBy>Delo83</cp:lastModifiedBy>
  <cp:revision>6</cp:revision>
  <cp:lastPrinted>2014-07-14T08:08:00Z</cp:lastPrinted>
  <dcterms:created xsi:type="dcterms:W3CDTF">2014-07-13T12:27:00Z</dcterms:created>
  <dcterms:modified xsi:type="dcterms:W3CDTF">2014-07-14T08:12:00Z</dcterms:modified>
</cp:coreProperties>
</file>